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5888" w14:textId="77777777" w:rsidR="003566C9" w:rsidRPr="003566C9" w:rsidRDefault="003566C9" w:rsidP="003566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>Dear Colleague,</w:t>
      </w:r>
    </w:p>
    <w:p w14:paraId="0DF84B4D" w14:textId="77777777" w:rsidR="003566C9" w:rsidRPr="003566C9" w:rsidRDefault="003566C9" w:rsidP="003566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6D800C" w14:textId="77777777" w:rsidR="003566C9" w:rsidRPr="003566C9" w:rsidRDefault="003566C9" w:rsidP="003566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The National Center for Education Mediation, Inc. and the Maryland Mediation and Conflict Resolution Center (MCRC) of Howard County are offering a 20- hour Parenting Plan Mediation Training the weekend of March 11, 12 and 13, 2022.  The training will be held in Columbia, Maryland.  If you have had the 40-hour Basic Mediation Training and are interested in this 20-hour training please contact either Kate Cullen at:  </w:t>
      </w:r>
      <w:proofErr w:type="gramStart"/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>kcullenmediator@aol.com  or</w:t>
      </w:r>
      <w:proofErr w:type="gramEnd"/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Martin </w:t>
      </w:r>
      <w:proofErr w:type="spellStart"/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>Kranitz</w:t>
      </w:r>
      <w:proofErr w:type="spellEnd"/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at: makranitz@aol.com. </w:t>
      </w:r>
    </w:p>
    <w:p w14:paraId="48D6133E" w14:textId="77777777" w:rsidR="003566C9" w:rsidRPr="003566C9" w:rsidRDefault="003566C9" w:rsidP="003566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AD04EB" w14:textId="77777777" w:rsidR="003566C9" w:rsidRPr="003566C9" w:rsidRDefault="003566C9" w:rsidP="003566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There are </w:t>
      </w:r>
      <w:proofErr w:type="spellStart"/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few spots left for this small group training.  The fee to non-center volunteers is $350.00 which includes all materials.  This is an in-person training and all participants involved must be vaccinated and follow any CDC and local health department recommendations in terms of COVID, a policy of MCRC.</w:t>
      </w:r>
    </w:p>
    <w:p w14:paraId="23A28B95" w14:textId="77777777" w:rsidR="003566C9" w:rsidRPr="003566C9" w:rsidRDefault="003566C9" w:rsidP="003566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D18F4C" w14:textId="77777777" w:rsidR="003566C9" w:rsidRPr="003566C9" w:rsidRDefault="003566C9" w:rsidP="00356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>   For a registration form or additional information contact Kate at:</w:t>
      </w:r>
    </w:p>
    <w:p w14:paraId="5B732AFA" w14:textId="77777777" w:rsidR="003566C9" w:rsidRPr="003566C9" w:rsidRDefault="003566C9" w:rsidP="00356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t>301-606-4578 or 301-798-8593.</w:t>
      </w:r>
    </w:p>
    <w:p w14:paraId="6C44A6E3" w14:textId="77777777" w:rsidR="003566C9" w:rsidRPr="003566C9" w:rsidRDefault="003566C9" w:rsidP="003566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C34C27" w14:textId="77777777" w:rsidR="003566C9" w:rsidRPr="003566C9" w:rsidRDefault="003566C9" w:rsidP="003566C9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The National Center for Mediation Education, Inc and its trainers have been providing quality conflict resolution trainings for over 40 years.</w:t>
      </w:r>
      <w:r w:rsidRPr="00356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11940FA" w14:textId="7F4D270A" w:rsidR="003566C9" w:rsidRDefault="003566C9" w:rsidP="003566C9">
      <w:r w:rsidRPr="003566C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5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C9"/>
    <w:rsid w:val="003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B536"/>
  <w15:chartTrackingRefBased/>
  <w15:docId w15:val="{8F47CBCD-B256-4BE3-A7B6-B0AE901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Weissman</dc:creator>
  <cp:keywords/>
  <dc:description/>
  <cp:lastModifiedBy>Janne Weissman</cp:lastModifiedBy>
  <cp:revision>1</cp:revision>
  <dcterms:created xsi:type="dcterms:W3CDTF">2022-02-27T15:06:00Z</dcterms:created>
  <dcterms:modified xsi:type="dcterms:W3CDTF">2022-02-27T15:07:00Z</dcterms:modified>
</cp:coreProperties>
</file>